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B" w:rsidRDefault="00710FD8" w:rsidP="00710FD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การพัฒนารูปแบบการจัดการเรียนรู้ตามแนวทฤษฎีการสร้างความรู้บูรณาการ</w:t>
      </w:r>
    </w:p>
    <w:p w:rsidR="003E6883" w:rsidRDefault="00710FD8" w:rsidP="00BE211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หลักไตรสิกขาเพื่อส่งเสริมทักษะการคิดวิเคราะห์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กลุ่มสาระการเรียนรู้คณิตศาสตร์</w:t>
      </w:r>
    </w:p>
    <w:p w:rsidR="006D477E" w:rsidRDefault="00710FD8" w:rsidP="00BE211B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เรื่องการหาร </w:t>
      </w:r>
      <w:r w:rsidR="00153113">
        <w:rPr>
          <w:rFonts w:ascii="TH SarabunPSK" w:hAnsi="TH SarabunPSK" w:cs="TH SarabunPSK" w:hint="cs"/>
          <w:sz w:val="32"/>
          <w:szCs w:val="32"/>
          <w:cs/>
        </w:rPr>
        <w:t>สำหรับนักเรียน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</w:p>
    <w:p w:rsidR="0089515D" w:rsidRDefault="0089515D" w:rsidP="000630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11B" w:rsidRPr="00BE211B">
        <w:rPr>
          <w:rFonts w:ascii="TH SarabunPSK" w:hAnsi="TH SarabunPSK" w:cs="TH SarabunPSK" w:hint="cs"/>
          <w:sz w:val="32"/>
          <w:szCs w:val="32"/>
          <w:cs/>
        </w:rPr>
        <w:t>นางชนิสรา  อริยะเดชช์</w:t>
      </w:r>
    </w:p>
    <w:p w:rsidR="0089515D" w:rsidRDefault="0089515D" w:rsidP="000630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โรงเรียนเทศบาลวัดเหนือ  เทศบาลเมืองร้อยเอ็ด  จังหวัดร้อยเอ็ด  </w:t>
      </w:r>
    </w:p>
    <w:p w:rsidR="00710FD8" w:rsidRPr="00C65A87" w:rsidRDefault="000630B3" w:rsidP="003616E7">
      <w:pPr>
        <w:tabs>
          <w:tab w:val="left" w:pos="720"/>
          <w:tab w:val="left" w:pos="1788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ปีที่วิจัย</w:t>
      </w:r>
      <w:r w:rsidR="008951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0</w:t>
      </w:r>
      <w:r w:rsidR="003616E7">
        <w:rPr>
          <w:rFonts w:ascii="TH SarabunPSK" w:hAnsi="TH SarabunPSK" w:cs="TH SarabunPSK"/>
          <w:sz w:val="32"/>
          <w:szCs w:val="32"/>
        </w:rPr>
        <w:tab/>
      </w:r>
    </w:p>
    <w:p w:rsidR="0089515D" w:rsidRPr="000630B3" w:rsidRDefault="0089515D" w:rsidP="00710FD8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89515D" w:rsidRDefault="0089515D" w:rsidP="008951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89515D" w:rsidRDefault="0089515D" w:rsidP="008951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3113" w:rsidRDefault="0089515D" w:rsidP="00153113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113">
        <w:rPr>
          <w:rFonts w:ascii="TH SarabunPSK" w:hAnsi="TH SarabunPSK" w:cs="TH SarabunPSK" w:hint="cs"/>
          <w:sz w:val="32"/>
          <w:szCs w:val="32"/>
          <w:cs/>
        </w:rPr>
        <w:t>การพัฒนารูปแบบการจัดการเรียนรู้ตามแนวทฤษฎีการสร้างความรู้บูรณาการหลักไตรสิกขา</w:t>
      </w:r>
    </w:p>
    <w:p w:rsidR="00BE211B" w:rsidRDefault="00153113" w:rsidP="00AD403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เพื่อส่งเสริมทักษะการคิดวิเคราะห์ กลุ่มสาระการเรียนรู้คณิตศาสตร์ เรื่อง การหาร สำหรับนักเรียน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4</w:t>
      </w:r>
      <w:r w:rsidR="000630B3">
        <w:rPr>
          <w:rFonts w:ascii="TH SarabunPSK" w:hAnsi="TH SarabunPSK" w:cs="TH SarabunPSK"/>
          <w:sz w:val="32"/>
          <w:szCs w:val="32"/>
        </w:rPr>
        <w:t xml:space="preserve">  </w:t>
      </w:r>
      <w:r w:rsidRPr="00153113">
        <w:rPr>
          <w:rFonts w:ascii="TH SarabunPSK" w:hAnsi="TH SarabunPSK" w:cs="TH SarabunPSK" w:hint="cs"/>
          <w:sz w:val="32"/>
          <w:szCs w:val="32"/>
          <w:cs/>
        </w:rPr>
        <w:t>มีวัตถุประสงค์ของการวิจัย</w:t>
      </w:r>
      <w:r w:rsidR="003E688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53113">
        <w:rPr>
          <w:rFonts w:ascii="TH SarabunPSK" w:hAnsi="TH SarabunPSK" w:cs="TH SarabunPSK" w:hint="cs"/>
          <w:sz w:val="32"/>
          <w:szCs w:val="32"/>
          <w:cs/>
        </w:rPr>
        <w:t xml:space="preserve"> 1)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403E">
        <w:rPr>
          <w:rFonts w:ascii="TH SarabunPSK" w:hAnsi="TH SarabunPSK" w:cs="TH SarabunPSK" w:hint="cs"/>
          <w:sz w:val="32"/>
          <w:szCs w:val="32"/>
          <w:cs/>
        </w:rPr>
        <w:t xml:space="preserve">เพื่อศึกษาข้อมูลพื้นฐานและความต้องการในการพัฒนารูปแบบการจัดการเรียนรู้ตามแนวทฤษฎีการสร้างความรู้บูรณาการหลักไตรสิกขาเพื่อส่งเสริมทักษะการคิดวิเคราะห์ กลุ่มสาระการเรียนรู้คณิตศาสตร์  เรื่อง การหาร ชั้นประถมศึกษาปีที่ </w:t>
      </w:r>
      <w:r w:rsidR="00AD403E">
        <w:rPr>
          <w:rFonts w:ascii="TH SarabunPSK" w:hAnsi="TH SarabunPSK" w:cs="TH SarabunPSK"/>
          <w:sz w:val="32"/>
          <w:szCs w:val="32"/>
        </w:rPr>
        <w:t>4</w:t>
      </w:r>
      <w:r w:rsidR="000630B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="00AD403E">
        <w:rPr>
          <w:rFonts w:ascii="TH SarabunPSK" w:hAnsi="TH SarabunPSK" w:cs="TH SarabunPSK" w:hint="cs"/>
          <w:sz w:val="32"/>
          <w:szCs w:val="32"/>
          <w:cs/>
        </w:rPr>
        <w:t>เพื่อพัฒนารูปแบบการจัดการเรียนรู้ตามแนวทฤษฎีการสร้าง</w:t>
      </w:r>
      <w:r w:rsidR="00AD403E" w:rsidRPr="002A2E47">
        <w:rPr>
          <w:rFonts w:ascii="TH SarabunPSK" w:hAnsi="TH SarabunPSK" w:cs="TH SarabunPSK" w:hint="cs"/>
          <w:sz w:val="32"/>
          <w:szCs w:val="32"/>
          <w:cs/>
        </w:rPr>
        <w:t>ความรู้บูรณาก</w:t>
      </w:r>
      <w:bookmarkStart w:id="0" w:name="_GoBack"/>
      <w:bookmarkEnd w:id="0"/>
      <w:r w:rsidR="00AD403E" w:rsidRPr="002A2E47">
        <w:rPr>
          <w:rFonts w:ascii="TH SarabunPSK" w:hAnsi="TH SarabunPSK" w:cs="TH SarabunPSK" w:hint="cs"/>
          <w:sz w:val="32"/>
          <w:szCs w:val="32"/>
          <w:cs/>
        </w:rPr>
        <w:t>ารหลัก</w:t>
      </w:r>
      <w:r w:rsidR="00AD403E" w:rsidRPr="00154A38">
        <w:rPr>
          <w:rFonts w:ascii="TH SarabunPSK" w:hAnsi="TH SarabunPSK" w:cs="TH SarabunPSK" w:hint="cs"/>
          <w:sz w:val="32"/>
          <w:szCs w:val="32"/>
          <w:cs/>
        </w:rPr>
        <w:t>ไตรสิกขาเพื่อส่งเสริมทักษะการคิดวิเคราะห์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403E" w:rsidRPr="00154A38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กลุ่มสาระการเรียนรู้คณิตศาสตร</w:t>
      </w:r>
      <w:r w:rsidR="00AD403E">
        <w:rPr>
          <w:rFonts w:ascii="TH SarabunPSK" w:hAnsi="TH SarabunPSK" w:cs="TH SarabunPSK" w:hint="cs"/>
          <w:sz w:val="32"/>
          <w:szCs w:val="32"/>
          <w:cs/>
        </w:rPr>
        <w:t xml:space="preserve">์  เรื่อง การหาร </w:t>
      </w:r>
      <w:r w:rsidR="00AD403E" w:rsidRPr="00154A38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 w:rsidR="00AD403E" w:rsidRPr="00154A38">
        <w:rPr>
          <w:rFonts w:ascii="TH SarabunPSK" w:hAnsi="TH SarabunPSK" w:cs="TH SarabunPSK"/>
          <w:sz w:val="32"/>
          <w:szCs w:val="32"/>
        </w:rPr>
        <w:t xml:space="preserve">4 </w:t>
      </w:r>
      <w:r w:rsidR="00AD403E" w:rsidRPr="00154A38">
        <w:rPr>
          <w:rFonts w:ascii="TH SarabunPSK" w:hAnsi="TH SarabunPSK" w:cs="TH SarabunPSK" w:hint="cs"/>
          <w:sz w:val="32"/>
          <w:szCs w:val="32"/>
          <w:cs/>
        </w:rPr>
        <w:t xml:space="preserve"> ที่มีประสิทธิภาพตามเกณฑ์ </w:t>
      </w:r>
      <w:r w:rsidR="00AD403E" w:rsidRPr="00154A38">
        <w:rPr>
          <w:rFonts w:ascii="TH SarabunPSK" w:hAnsi="TH SarabunPSK" w:cs="TH SarabunPSK"/>
          <w:sz w:val="32"/>
          <w:szCs w:val="32"/>
        </w:rPr>
        <w:t>80</w:t>
      </w:r>
      <w:r w:rsidR="00AD403E" w:rsidRPr="00154A38">
        <w:rPr>
          <w:rFonts w:ascii="TH SarabunPSK" w:hAnsi="TH SarabunPSK" w:cs="TH SarabunPSK" w:hint="cs"/>
          <w:sz w:val="32"/>
          <w:szCs w:val="32"/>
          <w:cs/>
        </w:rPr>
        <w:t>/</w:t>
      </w:r>
      <w:r w:rsidR="00AD403E" w:rsidRPr="00154A38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3) </w:t>
      </w:r>
      <w:r w:rsidR="00AD403E">
        <w:rPr>
          <w:rFonts w:ascii="TH SarabunPSK" w:hAnsi="TH SarabunPSK" w:cs="TH SarabunPSK" w:hint="cs"/>
          <w:sz w:val="32"/>
          <w:szCs w:val="32"/>
          <w:cs/>
        </w:rPr>
        <w:t>เพื่อทดลองใช้รูปแบบการจัดการเรียนรู้ตามแนวทฤษฎีการสร้าง</w:t>
      </w:r>
      <w:r w:rsidR="00AD403E" w:rsidRPr="002A2E47">
        <w:rPr>
          <w:rFonts w:ascii="TH SarabunPSK" w:hAnsi="TH SarabunPSK" w:cs="TH SarabunPSK" w:hint="cs"/>
          <w:sz w:val="32"/>
          <w:szCs w:val="32"/>
          <w:cs/>
        </w:rPr>
        <w:t>ความรู้บูรณาการหลักไตรสิกขาเพื่อส่งเสริมทักษะการคิดวิเคราะห์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403E" w:rsidRPr="002A2E47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กลุ่มสาระการเรียนรู้คณิตศาสตร์  </w:t>
      </w:r>
      <w:r w:rsidR="00AD403E">
        <w:rPr>
          <w:rFonts w:ascii="TH SarabunPSK" w:hAnsi="TH SarabunPSK" w:cs="TH SarabunPSK" w:hint="cs"/>
          <w:sz w:val="32"/>
          <w:szCs w:val="32"/>
          <w:cs/>
        </w:rPr>
        <w:t>เรื่อง การหาร ชั้น</w:t>
      </w:r>
      <w:r w:rsidR="00AD403E" w:rsidRPr="002A2E47">
        <w:rPr>
          <w:rFonts w:ascii="TH SarabunPSK" w:hAnsi="TH SarabunPSK" w:cs="TH SarabunPSK" w:hint="cs"/>
          <w:sz w:val="32"/>
          <w:szCs w:val="32"/>
          <w:cs/>
        </w:rPr>
        <w:t xml:space="preserve">ประถมศึกษาปีที่ </w:t>
      </w:r>
      <w:r w:rsidR="00AD403E" w:rsidRPr="002A2E47">
        <w:rPr>
          <w:rFonts w:ascii="TH SarabunPSK" w:hAnsi="TH SarabunPSK" w:cs="TH SarabunPSK"/>
          <w:sz w:val="32"/>
          <w:szCs w:val="32"/>
        </w:rPr>
        <w:t>4</w:t>
      </w:r>
      <w:r w:rsidR="000630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4)</w:t>
      </w:r>
      <w:r w:rsidR="00AD403E">
        <w:rPr>
          <w:rFonts w:ascii="TH SarabunPSK" w:hAnsi="TH SarabunPSK" w:cs="TH SarabunPSK" w:hint="cs"/>
          <w:sz w:val="32"/>
          <w:szCs w:val="32"/>
          <w:cs/>
        </w:rPr>
        <w:t>เพื่อประเมินและปรับปรุงรูปแบบการจัดการเรียนรู้ตามแนวทฤษฎีการสร้าง</w:t>
      </w:r>
      <w:r w:rsidR="00AD403E" w:rsidRPr="002A2E47">
        <w:rPr>
          <w:rFonts w:ascii="TH SarabunPSK" w:hAnsi="TH SarabunPSK" w:cs="TH SarabunPSK" w:hint="cs"/>
          <w:sz w:val="32"/>
          <w:szCs w:val="32"/>
          <w:cs/>
        </w:rPr>
        <w:t>ความรู้บูรณาการหลักไตรสิกขาเพื่อส่งเสริมทักษะการคิดวิเคราะห์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403E" w:rsidRPr="002A2E47">
        <w:rPr>
          <w:rFonts w:ascii="TH SarabunPSK" w:hAnsi="TH SarabunPSK" w:cs="TH SarabunPSK" w:hint="cs"/>
          <w:sz w:val="32"/>
          <w:szCs w:val="32"/>
          <w:cs/>
        </w:rPr>
        <w:t>กลุ่มสาระการเร</w:t>
      </w:r>
      <w:r w:rsidR="00AD403E">
        <w:rPr>
          <w:rFonts w:ascii="TH SarabunPSK" w:hAnsi="TH SarabunPSK" w:cs="TH SarabunPSK" w:hint="cs"/>
          <w:sz w:val="32"/>
          <w:szCs w:val="32"/>
          <w:cs/>
        </w:rPr>
        <w:t xml:space="preserve">ียนรู้คณิตศาสตร์  เรื่อง การหาร 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403E" w:rsidRPr="002A2E47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 w:rsidR="00AD403E" w:rsidRPr="002A2E4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7683B" w:rsidRDefault="00153113" w:rsidP="00F4478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2700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กลุ่มตัวอย่างที่ใช้ในการศึกษาวิจัยแบ่งเป็น </w:t>
      </w:r>
      <w:r w:rsidR="007F4675">
        <w:rPr>
          <w:rFonts w:ascii="TH SarabunPSK" w:hAnsi="TH SarabunPSK" w:cs="TH SarabunPSK" w:hint="cs"/>
          <w:sz w:val="32"/>
          <w:szCs w:val="32"/>
          <w:cs/>
        </w:rPr>
        <w:t xml:space="preserve">2 กลุ่ม ได้แก่ </w:t>
      </w:r>
      <w:r w:rsidRPr="00322700">
        <w:rPr>
          <w:rFonts w:ascii="TH SarabunPSK" w:hAnsi="TH SarabunPSK" w:cs="TH SarabunPSK"/>
          <w:sz w:val="32"/>
          <w:szCs w:val="32"/>
          <w:cs/>
        </w:rPr>
        <w:t>กลุ่มที่ใช้ในการศึกษา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ข้อมูลพื้นฐานและความต้องการพัฒนารูปแบบการจัดการเรียนรู้ </w:t>
      </w:r>
      <w:r w:rsidR="007F4675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จำนวน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</w:t>
      </w:r>
      <w:r w:rsidRPr="00322700">
        <w:rPr>
          <w:rFonts w:ascii="TH SarabunPSK" w:hAnsi="TH SarabunPSK" w:cs="TH SarabunPSK"/>
          <w:sz w:val="32"/>
          <w:szCs w:val="32"/>
          <w:cs/>
        </w:rPr>
        <w:t>ครูผู้สอนคณิตศาสตร์ระดับประถมศึกษา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</w:t>
      </w:r>
      <w:r w:rsidR="004171D0">
        <w:rPr>
          <w:rFonts w:ascii="TH SarabunPSK" w:hAnsi="TH SarabunPSK" w:cs="TH SarabunPSK" w:hint="cs"/>
          <w:sz w:val="32"/>
          <w:szCs w:val="32"/>
          <w:cs/>
        </w:rPr>
        <w:t>นักเ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รียนระดับชั้นประถมศึกษาปีที่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4-6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โรงเรียนเทศบาลวัดเหนือ  เทศบาลเมืองร้อยเอ็ด 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2700"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/>
          <w:sz w:val="32"/>
          <w:szCs w:val="32"/>
        </w:rPr>
        <w:t>100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ซึ่งได้มาจากการสุ่มอย่างง่าย </w:t>
      </w:r>
      <w:r w:rsidRPr="00BA35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BA35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Simple random sampling)</w:t>
      </w:r>
      <w:r>
        <w:rPr>
          <w:rFonts w:ascii="TH SarabunPSK" w:hAnsi="TH SarabunPSK" w:cs="TH SarabunPSK"/>
          <w:color w:val="000000"/>
          <w:sz w:val="36"/>
          <w:szCs w:val="36"/>
          <w:shd w:val="clear" w:color="auto" w:fill="FFFFFF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  </w:t>
      </w:r>
      <w:r w:rsidR="002D5408">
        <w:rPr>
          <w:rFonts w:ascii="TH SarabunPSK" w:hAnsi="TH SarabunPSK" w:cs="TH SarabunPSK"/>
          <w:sz w:val="32"/>
          <w:szCs w:val="32"/>
        </w:rPr>
        <w:t>114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2D54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2700">
        <w:rPr>
          <w:rFonts w:ascii="TH SarabunPSK" w:hAnsi="TH SarabunPSK" w:cs="TH SarabunPSK"/>
          <w:sz w:val="32"/>
          <w:szCs w:val="32"/>
          <w:cs/>
        </w:rPr>
        <w:t>กลุ่มที่ใช้ในการ</w:t>
      </w:r>
      <w:r>
        <w:rPr>
          <w:rFonts w:ascii="TH SarabunPSK" w:hAnsi="TH SarabunPSK" w:cs="TH SarabunPSK" w:hint="cs"/>
          <w:sz w:val="32"/>
          <w:szCs w:val="32"/>
          <w:cs/>
        </w:rPr>
        <w:t>ทดลองและศึกษาผลการใช้</w:t>
      </w:r>
      <w:r w:rsidRPr="00322700">
        <w:rPr>
          <w:rFonts w:ascii="TH SarabunPSK" w:hAnsi="TH SarabunPSK" w:cs="TH SarabunPSK"/>
          <w:sz w:val="32"/>
          <w:szCs w:val="32"/>
          <w:cs/>
        </w:rPr>
        <w:t>รูปแบบการ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="007F4675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32270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โรงเรียนเทศบาลบาลวัดเหนือ  ภาคเรียนที่ </w:t>
      </w:r>
      <w:r w:rsidR="000630B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28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 w:rsidRPr="00522315">
        <w:rPr>
          <w:rFonts w:ascii="TH SarabunPSK" w:eastAsia="AngsanaNew" w:hAnsi="TH SarabunPSK" w:cs="TH SarabunPSK"/>
          <w:cs/>
        </w:rPr>
        <w:t>ซึ่ง</w:t>
      </w:r>
      <w:r w:rsidRPr="00CA2368">
        <w:rPr>
          <w:rFonts w:ascii="TH SarabunPSK" w:eastAsia="AngsanaNew" w:hAnsi="TH SarabunPSK" w:cs="TH SarabunPSK"/>
          <w:sz w:val="32"/>
          <w:szCs w:val="32"/>
          <w:cs/>
        </w:rPr>
        <w:t xml:space="preserve">ได้มาจากการสุ่มแบบกลุ่ม </w:t>
      </w:r>
      <w:bookmarkStart w:id="1" w:name="OLE_LINK1"/>
      <w:bookmarkStart w:id="2" w:name="OLE_LINK2"/>
      <w:r w:rsidRPr="00CA2368"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 xml:space="preserve">Cluster Random </w:t>
      </w:r>
      <w:r w:rsidRPr="00CA2368">
        <w:rPr>
          <w:rFonts w:ascii="TH SarabunPSK" w:eastAsia="AngsanaNew" w:hAnsi="TH SarabunPSK" w:cs="TH SarabunPSK"/>
          <w:sz w:val="32"/>
          <w:szCs w:val="32"/>
        </w:rPr>
        <w:t>Sampling</w:t>
      </w:r>
      <w:bookmarkEnd w:id="1"/>
      <w:bookmarkEnd w:id="2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773D5"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เครื่องมือที่ใช้ในการวิจัย ได้แก่ </w:t>
      </w:r>
      <w:r w:rsidR="00860FEA">
        <w:rPr>
          <w:rFonts w:ascii="TH SarabunPSK" w:hAnsi="TH SarabunPSK" w:cs="TH SarabunPSK" w:hint="cs"/>
          <w:smallCaps/>
          <w:sz w:val="32"/>
          <w:szCs w:val="32"/>
          <w:cs/>
        </w:rPr>
        <w:t>1)</w:t>
      </w:r>
      <w:r w:rsidR="000630B3"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="000B1DA6">
        <w:rPr>
          <w:rFonts w:ascii="TH SarabunPSK" w:hAnsi="TH SarabunPSK" w:cs="TH SarabunPSK" w:hint="cs"/>
          <w:sz w:val="32"/>
          <w:szCs w:val="32"/>
          <w:cs/>
        </w:rPr>
        <w:t>รูปแบบการจัดการเรียนรู้ตามแนวทฤษฎีการสร้าง</w:t>
      </w:r>
      <w:r w:rsidR="000B1DA6" w:rsidRPr="002A2E47">
        <w:rPr>
          <w:rFonts w:ascii="TH SarabunPSK" w:hAnsi="TH SarabunPSK" w:cs="TH SarabunPSK" w:hint="cs"/>
          <w:sz w:val="32"/>
          <w:szCs w:val="32"/>
          <w:cs/>
        </w:rPr>
        <w:t xml:space="preserve">ความรู้บูรณาการหลักไตรสิกขาเพื่อส่งเสริมทักษะการคิดวิเคราะห์กลุ่มสาระการเรียนรู้คณิตศาสตร์  </w:t>
      </w:r>
      <w:r w:rsidR="000B1DA6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การหาร 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B1DA6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0B1DA6" w:rsidRPr="002A2E47">
        <w:rPr>
          <w:rFonts w:ascii="TH SarabunPSK" w:hAnsi="TH SarabunPSK" w:cs="TH SarabunPSK" w:hint="cs"/>
          <w:sz w:val="32"/>
          <w:szCs w:val="32"/>
          <w:cs/>
        </w:rPr>
        <w:t xml:space="preserve">ประถมศึกษาปีที่ </w:t>
      </w:r>
      <w:r w:rsidR="000B1DA6" w:rsidRPr="002A2E47">
        <w:rPr>
          <w:rFonts w:ascii="TH SarabunPSK" w:hAnsi="TH SarabunPSK" w:cs="TH SarabunPSK"/>
          <w:sz w:val="32"/>
          <w:szCs w:val="32"/>
        </w:rPr>
        <w:t>4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1DA6">
        <w:rPr>
          <w:rFonts w:ascii="TH SarabunPSK" w:hAnsi="TH SarabunPSK" w:cs="TH SarabunPSK" w:hint="cs"/>
          <w:sz w:val="32"/>
          <w:szCs w:val="32"/>
          <w:cs/>
        </w:rPr>
        <w:t>2</w:t>
      </w:r>
      <w:r w:rsidR="00860FE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60FEA" w:rsidRPr="00860FEA">
        <w:rPr>
          <w:rFonts w:ascii="TH SarabunPSK" w:hAnsi="TH SarabunPSK" w:cs="TH SarabunPSK"/>
          <w:sz w:val="32"/>
          <w:szCs w:val="32"/>
          <w:cs/>
        </w:rPr>
        <w:t>แบบทดสอบ</w:t>
      </w:r>
      <w:r w:rsidR="00860FEA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860FEA" w:rsidRPr="00860FEA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1DA6">
        <w:rPr>
          <w:rFonts w:ascii="TH SarabunPSK" w:hAnsi="TH SarabunPSK" w:cs="TH SarabunPSK" w:hint="cs"/>
          <w:sz w:val="32"/>
          <w:szCs w:val="32"/>
          <w:cs/>
        </w:rPr>
        <w:t>3</w:t>
      </w:r>
      <w:r w:rsidR="00860FE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60FEA" w:rsidRPr="00860FEA">
        <w:rPr>
          <w:rFonts w:ascii="TH SarabunPSK" w:hAnsi="TH SarabunPSK" w:cs="TH SarabunPSK"/>
          <w:sz w:val="32"/>
          <w:szCs w:val="32"/>
          <w:cs/>
        </w:rPr>
        <w:t>แบบทดสอบ</w:t>
      </w:r>
      <w:r w:rsidR="00860FEA">
        <w:rPr>
          <w:rFonts w:ascii="TH SarabunPSK" w:hAnsi="TH SarabunPSK" w:cs="TH SarabunPSK" w:hint="cs"/>
          <w:sz w:val="32"/>
          <w:szCs w:val="32"/>
          <w:cs/>
        </w:rPr>
        <w:t xml:space="preserve">วัดทักษะการคิดวิเคราะห์ </w:t>
      </w:r>
      <w:r w:rsidR="000F19E0">
        <w:rPr>
          <w:rFonts w:ascii="TH SarabunPSK" w:hAnsi="TH SarabunPSK" w:cs="TH SarabunPSK" w:hint="cs"/>
          <w:sz w:val="32"/>
          <w:szCs w:val="32"/>
          <w:cs/>
        </w:rPr>
        <w:t xml:space="preserve">4) แบบประเมินการปฏิบัติตนตามหลักไตรสิกขา </w:t>
      </w:r>
      <w:r w:rsidR="00860FEA">
        <w:rPr>
          <w:rFonts w:ascii="TH SarabunPSK" w:hAnsi="TH SarabunPSK" w:cs="TH SarabunPSK" w:hint="cs"/>
          <w:sz w:val="32"/>
          <w:szCs w:val="32"/>
          <w:cs/>
        </w:rPr>
        <w:t>แล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FEA">
        <w:rPr>
          <w:rFonts w:ascii="TH SarabunPSK" w:hAnsi="TH SarabunPSK" w:cs="TH SarabunPSK" w:hint="cs"/>
          <w:sz w:val="32"/>
          <w:szCs w:val="32"/>
          <w:cs/>
        </w:rPr>
        <w:t>ะ</w:t>
      </w:r>
      <w:r w:rsidR="000F19E0">
        <w:rPr>
          <w:rFonts w:ascii="TH SarabunPSK" w:hAnsi="TH SarabunPSK" w:cs="TH SarabunPSK" w:hint="cs"/>
          <w:sz w:val="32"/>
          <w:szCs w:val="32"/>
          <w:cs/>
        </w:rPr>
        <w:t>5</w:t>
      </w:r>
      <w:r w:rsidR="00860FEA">
        <w:rPr>
          <w:rFonts w:ascii="TH SarabunPSK" w:hAnsi="TH SarabunPSK" w:cs="TH SarabunPSK" w:hint="cs"/>
          <w:sz w:val="32"/>
          <w:szCs w:val="32"/>
          <w:cs/>
        </w:rPr>
        <w:t>)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FEA">
        <w:rPr>
          <w:rFonts w:ascii="TH SarabunPSK" w:hAnsi="TH SarabunPSK" w:cs="TH SarabunPSK" w:hint="cs"/>
          <w:sz w:val="32"/>
          <w:szCs w:val="32"/>
          <w:cs/>
        </w:rPr>
        <w:t>แบบสอบถามวัดความพึงพอใจของนักเรียน</w:t>
      </w:r>
      <w:r w:rsidR="000B1DA6">
        <w:rPr>
          <w:rFonts w:ascii="TH SarabunPSK" w:hAnsi="TH SarabunPSK" w:cs="TH SarabunPSK" w:hint="cs"/>
          <w:sz w:val="32"/>
          <w:szCs w:val="32"/>
          <w:cs/>
        </w:rPr>
        <w:t>ที่มีต่อรูปแบบการจัดการเรียนรู้</w:t>
      </w:r>
      <w:r w:rsidR="000773D5">
        <w:rPr>
          <w:rFonts w:ascii="TH SarabunPSK" w:hAnsi="TH SarabunPSK" w:cs="TH SarabunPSK" w:hint="cs"/>
          <w:sz w:val="32"/>
          <w:szCs w:val="32"/>
          <w:cs/>
        </w:rPr>
        <w:t xml:space="preserve">   สถิติที่ใช้ในการวิเคราะห์ข้อมูล </w:t>
      </w:r>
      <w:r w:rsidR="000773D5" w:rsidRPr="00097501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0630B3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</w:t>
      </w:r>
      <w:r w:rsidR="00860FEA" w:rsidRPr="0009750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097501" w:rsidRPr="00097501">
        <w:rPr>
          <w:rFonts w:ascii="TH SarabunPSK" w:hAnsi="TH SarabunPSK" w:cs="TH SarabunPSK"/>
          <w:color w:val="000000"/>
          <w:sz w:val="32"/>
          <w:szCs w:val="32"/>
        </w:rPr>
        <w:t>%</w:t>
      </w:r>
      <w:r w:rsidR="00860FEA" w:rsidRPr="00097501">
        <w:rPr>
          <w:rFonts w:ascii="TH SarabunPSK" w:hAnsi="TH SarabunPSK" w:cs="TH SarabunPSK"/>
          <w:color w:val="000000"/>
          <w:sz w:val="32"/>
          <w:szCs w:val="32"/>
        </w:rPr>
        <w:t>)</w:t>
      </w:r>
      <w:r w:rsidR="00860FEA" w:rsidRPr="00097501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ค่าเฉลี่ย  </w:t>
      </w:r>
      <w:r w:rsidR="00860FEA" w:rsidRPr="00097501">
        <w:rPr>
          <w:rFonts w:ascii="TH SarabunPSK" w:hAnsi="TH SarabunPSK" w:cs="TH SarabunPSK"/>
          <w:color w:val="000000"/>
          <w:sz w:val="32"/>
          <w:szCs w:val="32"/>
        </w:rPr>
        <w:t>(</w:t>
      </w:r>
      <w:r w:rsidR="00097501" w:rsidRPr="00097501">
        <w:rPr>
          <w:rFonts w:ascii="TH SarabunPSK" w:hAnsi="TH SarabunPSK" w:cs="TH SarabunPSK"/>
          <w:color w:val="000000"/>
          <w:position w:val="-4"/>
          <w:sz w:val="32"/>
          <w:szCs w:val="32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15.7pt" o:ole="">
            <v:imagedata r:id="rId7" o:title=""/>
          </v:shape>
          <o:OLEObject Type="Embed" ProgID="Equation.3" ShapeID="_x0000_i1025" DrawAspect="Content" ObjectID="_1581215300" r:id="rId8"/>
        </w:object>
      </w:r>
      <w:r w:rsidR="00860FEA" w:rsidRPr="00097501">
        <w:rPr>
          <w:rFonts w:ascii="TH SarabunPSK" w:hAnsi="TH SarabunPSK" w:cs="TH SarabunPSK"/>
          <w:color w:val="000000"/>
          <w:sz w:val="32"/>
          <w:szCs w:val="32"/>
        </w:rPr>
        <w:t>)</w:t>
      </w:r>
      <w:r w:rsidR="000630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60FEA" w:rsidRPr="00097501">
        <w:rPr>
          <w:rFonts w:ascii="TH SarabunPSK" w:hAnsi="TH SarabunPSK" w:cs="TH SarabunPSK"/>
          <w:sz w:val="32"/>
          <w:szCs w:val="32"/>
          <w:cs/>
        </w:rPr>
        <w:t>ส่วนเบี่ยงเบนมาตรฐาน</w:t>
      </w:r>
      <w:r w:rsidR="00063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501" w:rsidRPr="00097501">
        <w:rPr>
          <w:rFonts w:ascii="TH SarabunPSK" w:hAnsi="TH SarabunPSK" w:cs="TH SarabunPSK" w:hint="cs"/>
          <w:sz w:val="32"/>
          <w:szCs w:val="32"/>
          <w:cs/>
        </w:rPr>
        <w:t>(</w:t>
      </w:r>
      <w:r w:rsidR="00097501" w:rsidRPr="00097501">
        <w:rPr>
          <w:rFonts w:ascii="TH SarabunPSK" w:hAnsi="TH SarabunPSK" w:cs="TH SarabunPSK"/>
          <w:sz w:val="32"/>
          <w:szCs w:val="32"/>
        </w:rPr>
        <w:t xml:space="preserve">S.D.) </w:t>
      </w:r>
      <w:r w:rsidR="00F576CD">
        <w:rPr>
          <w:rFonts w:ascii="TH SarabunPSK" w:hAnsi="TH SarabunPSK" w:cs="TH SarabunPSK" w:hint="cs"/>
          <w:sz w:val="32"/>
          <w:szCs w:val="32"/>
          <w:cs/>
        </w:rPr>
        <w:t>การทดสอบ</w:t>
      </w:r>
      <w:r w:rsidR="00097501" w:rsidRPr="00097501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097501" w:rsidRPr="00097501">
        <w:rPr>
          <w:rFonts w:ascii="TH SarabunPSK" w:hAnsi="TH SarabunPSK" w:cs="TH SarabunPSK"/>
          <w:sz w:val="32"/>
          <w:szCs w:val="32"/>
          <w:cs/>
        </w:rPr>
        <w:t>ที  (</w:t>
      </w:r>
      <w:r w:rsidR="00097501" w:rsidRPr="00097501">
        <w:rPr>
          <w:rFonts w:ascii="TH SarabunPSK" w:hAnsi="TH SarabunPSK" w:cs="TH SarabunPSK"/>
          <w:sz w:val="32"/>
          <w:szCs w:val="32"/>
        </w:rPr>
        <w:t xml:space="preserve">t – test </w:t>
      </w:r>
      <w:r w:rsidR="00097501" w:rsidRPr="00097501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097501" w:rsidRPr="00097501">
        <w:rPr>
          <w:rFonts w:ascii="TH SarabunPSK" w:hAnsi="TH SarabunPSK" w:cs="TH SarabunPSK"/>
          <w:sz w:val="32"/>
          <w:szCs w:val="32"/>
        </w:rPr>
        <w:t>Dependent samples</w:t>
      </w:r>
      <w:r w:rsidR="00097501" w:rsidRPr="0009750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B1DA6">
        <w:rPr>
          <w:rFonts w:ascii="TH SarabunPSK" w:hAnsi="TH SarabunPSK" w:cs="TH SarabunPSK" w:hint="cs"/>
          <w:sz w:val="32"/>
          <w:szCs w:val="32"/>
          <w:cs/>
        </w:rPr>
        <w:t>และการวิเคราะห์เนื้อหา (</w:t>
      </w:r>
      <w:r w:rsidR="000B1DA6">
        <w:rPr>
          <w:rFonts w:ascii="TH SarabunPSK" w:hAnsi="TH SarabunPSK" w:cs="TH SarabunPSK"/>
          <w:sz w:val="32"/>
          <w:szCs w:val="32"/>
        </w:rPr>
        <w:t>Content Analysis)</w:t>
      </w:r>
    </w:p>
    <w:p w:rsidR="007F4675" w:rsidRDefault="00F576CD" w:rsidP="007F467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ผลการวิจัยสรุปได้ดังนี้  </w:t>
      </w:r>
    </w:p>
    <w:p w:rsidR="007F4675" w:rsidRDefault="004171D0" w:rsidP="0037683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113">
        <w:rPr>
          <w:rFonts w:ascii="TH SarabunPSK" w:hAnsi="TH SarabunPSK" w:cs="TH SarabunPSK" w:hint="cs"/>
          <w:sz w:val="32"/>
          <w:szCs w:val="32"/>
          <w:cs/>
        </w:rPr>
        <w:t>1</w:t>
      </w:r>
      <w:r w:rsidR="007F46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C6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DA6">
        <w:rPr>
          <w:rFonts w:ascii="TH SarabunPSK" w:hAnsi="TH SarabunPSK" w:cs="TH SarabunPSK" w:hint="cs"/>
          <w:sz w:val="32"/>
          <w:szCs w:val="32"/>
          <w:cs/>
        </w:rPr>
        <w:t xml:space="preserve">ผลการศึกษาข้อมูลพื้นฐานในการพัฒนารูปแบบการจัดการเรียนรู้ตามแนวทฤษฎีการสร้างความรู้บูรณาการหลักไตรสิกขาเพื่อส่งเสริมทักษะการคิดวิเคราะห์ กลุ่มสาระการเรียนรู้คณิตศาสตร์  เรื่อง การหาร ชั้นประถมศึกษาปีที่ </w:t>
      </w:r>
      <w:r w:rsidR="000B1DA6">
        <w:rPr>
          <w:rFonts w:ascii="TH SarabunPSK" w:hAnsi="TH SarabunPSK" w:cs="TH SarabunPSK"/>
          <w:sz w:val="32"/>
          <w:szCs w:val="32"/>
        </w:rPr>
        <w:t>4</w:t>
      </w:r>
      <w:r w:rsidR="000B1DA6">
        <w:rPr>
          <w:rFonts w:ascii="TH SarabunPSK" w:hAnsi="TH SarabunPSK" w:cs="TH SarabunPSK" w:hint="cs"/>
          <w:sz w:val="32"/>
          <w:szCs w:val="32"/>
          <w:cs/>
        </w:rPr>
        <w:t xml:space="preserve"> ค</w:t>
      </w:r>
      <w:r w:rsidR="00710136">
        <w:rPr>
          <w:rFonts w:ascii="TH SarabunPSK" w:hAnsi="TH SarabunPSK" w:cs="TH SarabunPSK" w:hint="cs"/>
          <w:sz w:val="32"/>
          <w:szCs w:val="32"/>
          <w:cs/>
        </w:rPr>
        <w:t>ณิตศาส</w:t>
      </w:r>
      <w:r w:rsidR="000B1DA6">
        <w:rPr>
          <w:rFonts w:ascii="TH SarabunPSK" w:hAnsi="TH SarabunPSK" w:cs="TH SarabunPSK" w:hint="cs"/>
          <w:sz w:val="32"/>
          <w:szCs w:val="32"/>
          <w:cs/>
        </w:rPr>
        <w:t>ตร์เป็นวิชาที่พัฒนานักเรียนให้มี</w:t>
      </w:r>
      <w:r w:rsidR="00710136">
        <w:rPr>
          <w:rFonts w:ascii="TH SarabunPSK" w:hAnsi="TH SarabunPSK" w:cs="TH SarabunPSK" w:hint="cs"/>
          <w:sz w:val="32"/>
          <w:szCs w:val="32"/>
          <w:cs/>
        </w:rPr>
        <w:t xml:space="preserve">ทักษะการคิด </w:t>
      </w:r>
      <w:r w:rsidR="0071013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การวิเคราะห์ การตัดสินใจ การแก้ปัญหา </w:t>
      </w:r>
      <w:r w:rsidR="00710136">
        <w:rPr>
          <w:rFonts w:ascii="TH SarabunPSK" w:hAnsi="TH SarabunPSK" w:cs="TH SarabunPSK" w:hint="cs"/>
          <w:sz w:val="32"/>
          <w:szCs w:val="32"/>
          <w:cs/>
        </w:rPr>
        <w:t>มี</w:t>
      </w:r>
      <w:r w:rsidR="000B1DA6">
        <w:rPr>
          <w:rFonts w:ascii="TH SarabunPSK" w:hAnsi="TH SarabunPSK" w:cs="TH SarabunPSK" w:hint="cs"/>
          <w:sz w:val="32"/>
          <w:szCs w:val="32"/>
          <w:cs/>
        </w:rPr>
        <w:t xml:space="preserve">ความคิดอย่างมีเหตุมีผล มีความคิดสร้างสรรค์ </w:t>
      </w:r>
      <w:r w:rsidR="00710136">
        <w:rPr>
          <w:rFonts w:ascii="TH SarabunPSK" w:hAnsi="TH SarabunPSK" w:cs="TH SarabunPSK" w:hint="cs"/>
          <w:sz w:val="32"/>
          <w:szCs w:val="32"/>
          <w:cs/>
        </w:rPr>
        <w:t>แต่สภาพการจัดกิจกรรมการเรียนรู้ของครูยังคงใช้รูปแบบการสอนแบบบรรยาย นักเรียนทำแบบฝึกหัดจากหนังสือเรียน การใช้สื่อและการจัดการเรียนรู้เพื่อส่งเสริมทักษะการคิดวิเคราะห์ยังมีน้อย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B1DA6">
        <w:rPr>
          <w:rFonts w:ascii="TH SarabunPSK" w:hAnsi="TH SarabunPSK" w:cs="TH SarabunPSK" w:hint="cs"/>
          <w:sz w:val="32"/>
          <w:szCs w:val="32"/>
          <w:cs/>
        </w:rPr>
        <w:t xml:space="preserve">นักเรียนส่วนใหญ่ต้องการใช้รูปแบบการจัดการเรียนรู้ตามแนวทฤษฎีการสร้างความรู้บูรณาการหลักไตรสิกขาเพื่อส่งเสริมทักษะการคิดวิเคราะห์ กลุ่มสาระการเรียนรู้คณิตศาสตร์  เรื่อง การหาร ชั้นประถมศึกษาปีที่ </w:t>
      </w:r>
      <w:r w:rsidR="000B1DA6">
        <w:rPr>
          <w:rFonts w:ascii="TH SarabunPSK" w:hAnsi="TH SarabunPSK" w:cs="TH SarabunPSK"/>
          <w:sz w:val="32"/>
          <w:szCs w:val="32"/>
        </w:rPr>
        <w:t>4</w:t>
      </w:r>
    </w:p>
    <w:p w:rsidR="007F4675" w:rsidRDefault="004171D0" w:rsidP="0037683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7F4675">
        <w:rPr>
          <w:rFonts w:ascii="TH SarabunPSK" w:hAnsi="TH SarabunPSK" w:cs="TH SarabunPSK"/>
          <w:sz w:val="32"/>
          <w:szCs w:val="32"/>
        </w:rPr>
        <w:t>.</w:t>
      </w:r>
      <w:r w:rsidR="004C6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61E">
        <w:rPr>
          <w:rFonts w:ascii="TH SarabunPSK" w:hAnsi="TH SarabunPSK" w:cs="TH SarabunPSK" w:hint="cs"/>
          <w:sz w:val="32"/>
          <w:szCs w:val="32"/>
          <w:cs/>
        </w:rPr>
        <w:t>ผลการพัฒนา</w:t>
      </w:r>
      <w:r w:rsidR="001A797A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จัดการเรียนรู้ตามแนวทฤษฎีการสร้างความรู้บูรณาการหลักไตรสิกขาเพื่อส่งเสริมทักษะการคิดวิเคราะห์ กลุ่มสาระการเรียนรู้คณิตศาสตร์  เรื่อง การหาร </w:t>
      </w:r>
      <w:r w:rsidR="004C6C9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A797A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 w:rsidR="001A797A">
        <w:rPr>
          <w:rFonts w:ascii="TH SarabunPSK" w:hAnsi="TH SarabunPSK" w:cs="TH SarabunPSK"/>
          <w:sz w:val="32"/>
          <w:szCs w:val="32"/>
        </w:rPr>
        <w:t>4</w:t>
      </w:r>
      <w:r w:rsidR="004C6C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19E0">
        <w:rPr>
          <w:rFonts w:ascii="TH SarabunPSK" w:hAnsi="TH SarabunPSK" w:cs="TH SarabunPSK" w:hint="cs"/>
          <w:sz w:val="32"/>
          <w:szCs w:val="32"/>
          <w:cs/>
        </w:rPr>
        <w:t xml:space="preserve">ที่ผู้วิจัยสร้างและพัฒนาขึ้น </w:t>
      </w:r>
      <w:r w:rsidR="001A797A">
        <w:rPr>
          <w:rFonts w:ascii="TH SarabunPSK" w:hAnsi="TH SarabunPSK" w:cs="TH SarabunPSK" w:hint="cs"/>
          <w:sz w:val="32"/>
          <w:szCs w:val="32"/>
          <w:cs/>
        </w:rPr>
        <w:t xml:space="preserve">มีองค์ประกอบคือ </w:t>
      </w:r>
      <w:r w:rsidR="00C6061E">
        <w:rPr>
          <w:rFonts w:ascii="TH SarabunPSK" w:hAnsi="TH SarabunPSK" w:cs="TH SarabunPSK" w:hint="cs"/>
          <w:sz w:val="32"/>
          <w:szCs w:val="32"/>
          <w:cs/>
        </w:rPr>
        <w:t>หลักการ วัตถุประสงค์ การจัดการเรียนรู้ซึ่งมี</w:t>
      </w:r>
      <w:r w:rsidR="001A797A" w:rsidRPr="00D945B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กระบวนการจัดการเรียนรู้แบบ </w:t>
      </w:r>
      <w:r w:rsidR="001A797A" w:rsidRPr="00D945B6">
        <w:rPr>
          <w:rFonts w:ascii="TH SarabunPSK" w:hAnsi="TH SarabunPSK" w:cs="TH SarabunPSK"/>
          <w:color w:val="000000"/>
          <w:sz w:val="32"/>
          <w:szCs w:val="32"/>
        </w:rPr>
        <w:t xml:space="preserve">SI-PACA  MODEL </w:t>
      </w:r>
      <w:r w:rsidR="001A797A" w:rsidRPr="00D945B6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ซึ่งมี </w:t>
      </w:r>
      <w:r w:rsidR="001A797A" w:rsidRPr="00D945B6">
        <w:rPr>
          <w:rFonts w:ascii="TH SarabunPSK" w:hAnsi="TH SarabunPSK" w:cs="TH SarabunPSK"/>
          <w:color w:val="000000"/>
          <w:sz w:val="32"/>
          <w:szCs w:val="32"/>
        </w:rPr>
        <w:t>6</w:t>
      </w:r>
      <w:r w:rsidR="001A797A" w:rsidRPr="00D945B6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ขั้นตอน ได้แก่</w:t>
      </w:r>
      <w:r w:rsidR="004C6C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A797A" w:rsidRPr="00D945B6">
        <w:rPr>
          <w:rFonts w:ascii="TH SarabunPSK" w:hAnsi="TH SarabunPSK" w:cs="TH SarabunPSK"/>
          <w:sz w:val="32"/>
          <w:szCs w:val="32"/>
        </w:rPr>
        <w:t>1</w:t>
      </w:r>
      <w:r w:rsidR="001A797A" w:rsidRPr="00D945B6">
        <w:rPr>
          <w:rFonts w:ascii="TH SarabunPSK" w:hAnsi="TH SarabunPSK" w:cs="TH SarabunPSK"/>
          <w:sz w:val="32"/>
          <w:szCs w:val="32"/>
          <w:cs/>
        </w:rPr>
        <w:t>) กระตุ้นต่อมคิด (</w:t>
      </w:r>
      <w:r w:rsidR="001A797A" w:rsidRPr="00D945B6">
        <w:rPr>
          <w:rFonts w:ascii="TH SarabunPSK" w:hAnsi="TH SarabunPSK" w:cs="TH SarabunPSK"/>
          <w:sz w:val="32"/>
          <w:szCs w:val="32"/>
        </w:rPr>
        <w:t>Starting Thinking : S</w:t>
      </w:r>
      <w:r w:rsidR="001A797A" w:rsidRPr="00D945B6">
        <w:rPr>
          <w:rFonts w:ascii="TH SarabunPSK" w:hAnsi="TH SarabunPSK" w:cs="TH SarabunPSK"/>
          <w:sz w:val="32"/>
          <w:szCs w:val="32"/>
          <w:cs/>
        </w:rPr>
        <w:t>)</w:t>
      </w:r>
      <w:r w:rsidR="004C6C94">
        <w:rPr>
          <w:rFonts w:ascii="TH SarabunPSK" w:hAnsi="TH SarabunPSK" w:cs="TH SarabunPSK"/>
          <w:sz w:val="32"/>
          <w:szCs w:val="32"/>
        </w:rPr>
        <w:t xml:space="preserve">  </w:t>
      </w:r>
      <w:r w:rsidR="001A797A" w:rsidRPr="00D945B6">
        <w:rPr>
          <w:rFonts w:ascii="TH SarabunPSK" w:hAnsi="TH SarabunPSK" w:cs="TH SarabunPSK"/>
          <w:sz w:val="32"/>
          <w:szCs w:val="32"/>
        </w:rPr>
        <w:t>2</w:t>
      </w:r>
      <w:r w:rsidR="001A797A">
        <w:rPr>
          <w:rFonts w:ascii="TH SarabunPSK" w:hAnsi="TH SarabunPSK" w:cs="TH SarabunPSK"/>
          <w:sz w:val="32"/>
          <w:szCs w:val="32"/>
          <w:cs/>
        </w:rPr>
        <w:t xml:space="preserve">) เตรียมพิชิตโจทย์ </w:t>
      </w:r>
      <w:r w:rsidR="001A797A" w:rsidRPr="00D945B6">
        <w:rPr>
          <w:rFonts w:ascii="TH SarabunPSK" w:hAnsi="TH SarabunPSK" w:cs="TH SarabunPSK"/>
          <w:sz w:val="32"/>
          <w:szCs w:val="32"/>
          <w:cs/>
        </w:rPr>
        <w:t>(</w:t>
      </w:r>
      <w:r w:rsidR="001A797A" w:rsidRPr="00D945B6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Introduction: I</w:t>
      </w:r>
      <w:r w:rsidR="001A797A" w:rsidRPr="00D945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A797A" w:rsidRPr="00D945B6">
        <w:rPr>
          <w:rFonts w:ascii="TH SarabunPSK" w:hAnsi="TH SarabunPSK" w:cs="TH SarabunPSK"/>
          <w:sz w:val="32"/>
          <w:szCs w:val="32"/>
        </w:rPr>
        <w:t>3</w:t>
      </w:r>
      <w:r w:rsidR="001A797A" w:rsidRPr="00D945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A797A" w:rsidRPr="00D945B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ขั้น</w:t>
      </w:r>
      <w:r w:rsidR="001A797A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สร้างสมาธิเพื่อ</w:t>
      </w:r>
      <w:r w:rsidR="001A797A" w:rsidRPr="00D945B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เผชิญสถานการณ์ปัญหา</w:t>
      </w:r>
      <w:r w:rsidR="004C6C9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1A797A" w:rsidRPr="00D945B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(</w:t>
      </w:r>
      <w:r w:rsidR="001A797A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Problem : P</w:t>
      </w:r>
      <w:r w:rsidR="001A797A" w:rsidRPr="00D945B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) </w:t>
      </w:r>
      <w:r w:rsidR="001A797A" w:rsidRPr="00D945B6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="004C6C94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="001A797A" w:rsidRPr="00D945B6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4</w:t>
      </w:r>
      <w:r w:rsidR="001A797A" w:rsidRPr="00D945B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) ขั้นคิดวิเคราะห์</w:t>
      </w:r>
      <w:r w:rsidR="001A797A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สร้างปัญญา</w:t>
      </w:r>
      <w:r w:rsidR="004C6C9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="001A797A" w:rsidRPr="00D945B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(</w:t>
      </w:r>
      <w:r w:rsidR="001A797A" w:rsidRPr="00D945B6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Analysis : A</w:t>
      </w:r>
      <w:r w:rsidR="001A797A" w:rsidRPr="00D945B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)</w:t>
      </w:r>
      <w:r w:rsidR="004C6C9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 </w:t>
      </w:r>
      <w:r w:rsidR="001A797A" w:rsidRPr="00D945B6">
        <w:rPr>
          <w:rFonts w:ascii="TH SarabunPSK" w:hAnsi="TH SarabunPSK" w:cs="TH SarabunPSK"/>
          <w:sz w:val="32"/>
          <w:szCs w:val="32"/>
        </w:rPr>
        <w:t>5</w:t>
      </w:r>
      <w:r w:rsidR="001A797A" w:rsidRPr="00D945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A797A" w:rsidRPr="00D945B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ขั้นสร้างองค์ความรู้</w:t>
      </w:r>
      <w:r w:rsidR="001A797A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สู่ปัญญา</w:t>
      </w:r>
      <w:r w:rsidR="001A797A" w:rsidRPr="00D945B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( </w:t>
      </w:r>
      <w:r w:rsidR="001A797A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Construction : C</w:t>
      </w:r>
      <w:r w:rsidR="001A797A" w:rsidRPr="00D945B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)</w:t>
      </w:r>
      <w:r w:rsidR="004C6C94">
        <w:rPr>
          <w:rFonts w:ascii="TH SarabunPSK" w:hAnsi="TH SarabunPSK" w:cs="TH SarabunPSK"/>
          <w:sz w:val="32"/>
          <w:szCs w:val="32"/>
        </w:rPr>
        <w:t xml:space="preserve">  </w:t>
      </w:r>
      <w:r w:rsidR="001A797A" w:rsidRPr="00D945B6">
        <w:rPr>
          <w:rFonts w:ascii="TH SarabunPSK" w:hAnsi="TH SarabunPSK" w:cs="TH SarabunPSK"/>
          <w:sz w:val="32"/>
          <w:szCs w:val="32"/>
        </w:rPr>
        <w:t>6</w:t>
      </w:r>
      <w:r w:rsidR="001A797A" w:rsidRPr="00D945B6">
        <w:rPr>
          <w:rFonts w:ascii="TH SarabunPSK" w:hAnsi="TH SarabunPSK" w:cs="TH SarabunPSK"/>
          <w:sz w:val="32"/>
          <w:szCs w:val="32"/>
          <w:cs/>
        </w:rPr>
        <w:t>)  ขั้นนำไปประยุกต์ใช้</w:t>
      </w:r>
      <w:r w:rsidR="001A797A">
        <w:rPr>
          <w:rFonts w:ascii="TH SarabunPSK" w:hAnsi="TH SarabunPSK" w:cs="TH SarabunPSK" w:hint="cs"/>
          <w:sz w:val="32"/>
          <w:szCs w:val="32"/>
          <w:cs/>
        </w:rPr>
        <w:t>ด้วยปัญญา</w:t>
      </w:r>
      <w:r w:rsidR="001A797A" w:rsidRPr="00D945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A797A" w:rsidRPr="00D945B6">
        <w:rPr>
          <w:rFonts w:ascii="TH SarabunPSK" w:hAnsi="TH SarabunPSK" w:cs="TH SarabunPSK"/>
          <w:sz w:val="32"/>
          <w:szCs w:val="32"/>
        </w:rPr>
        <w:t>Application : A</w:t>
      </w:r>
      <w:r w:rsidR="001A797A" w:rsidRPr="00D945B6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1A797A">
        <w:rPr>
          <w:rFonts w:ascii="TH SarabunPSK" w:hAnsi="TH SarabunPSK" w:cs="TH SarabunPSK" w:hint="cs"/>
          <w:spacing w:val="-2"/>
          <w:sz w:val="32"/>
          <w:szCs w:val="32"/>
          <w:cs/>
        </w:rPr>
        <w:t>รูปแบบการจัดกิจกรรมการเรียนรู้ตามแนวทฤษฎีการสร้างความรู้โดยบูรณาการหลักไตรสิกขาเพื่อส่งเสริมทักษะการคิดวิเคราะห์</w:t>
      </w:r>
      <w:r w:rsidR="001A797A">
        <w:rPr>
          <w:rFonts w:ascii="TH SarabunPSK" w:hAnsi="TH SarabunPSK" w:cs="TH SarabunPSK" w:hint="cs"/>
          <w:sz w:val="32"/>
          <w:szCs w:val="32"/>
          <w:cs/>
        </w:rPr>
        <w:t xml:space="preserve">ด้วยชุดกิจกรรมการเรียนรู้  ตามรูปแบบ </w:t>
      </w:r>
      <w:r w:rsidR="001A797A">
        <w:rPr>
          <w:rFonts w:ascii="TH SarabunPSK" w:hAnsi="TH SarabunPSK" w:cs="TH SarabunPSK"/>
          <w:sz w:val="32"/>
          <w:szCs w:val="32"/>
        </w:rPr>
        <w:t>SI-PACA</w:t>
      </w:r>
      <w:r w:rsidR="004C6C94">
        <w:rPr>
          <w:rFonts w:ascii="TH SarabunPSK" w:hAnsi="TH SarabunPSK" w:cs="TH SarabunPSK"/>
          <w:sz w:val="32"/>
          <w:szCs w:val="32"/>
        </w:rPr>
        <w:t xml:space="preserve">  </w:t>
      </w:r>
      <w:r w:rsidR="001A797A">
        <w:rPr>
          <w:rFonts w:ascii="TH SarabunPSK" w:hAnsi="TH SarabunPSK" w:cs="TH SarabunPSK"/>
          <w:sz w:val="32"/>
          <w:szCs w:val="32"/>
        </w:rPr>
        <w:t xml:space="preserve">MODEL </w:t>
      </w:r>
      <w:r w:rsidRPr="00154A38">
        <w:rPr>
          <w:rFonts w:ascii="TH SarabunPSK" w:hAnsi="TH SarabunPSK" w:cs="TH SarabunPSK" w:hint="cs"/>
          <w:sz w:val="32"/>
          <w:szCs w:val="32"/>
          <w:cs/>
        </w:rPr>
        <w:t>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6.25.</w:t>
      </w:r>
      <w:r w:rsidRPr="00154A38">
        <w:rPr>
          <w:rFonts w:ascii="TH SarabunPSK" w:hAnsi="TH SarabunPSK" w:cs="TH SarabunPSK" w:hint="cs"/>
          <w:sz w:val="32"/>
          <w:szCs w:val="32"/>
          <w:cs/>
        </w:rPr>
        <w:t>/</w:t>
      </w:r>
      <w:r w:rsidRPr="00154A38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7.30</w:t>
      </w:r>
      <w:r w:rsidR="001A797A">
        <w:rPr>
          <w:rFonts w:ascii="TH SarabunPSK" w:hAnsi="TH SarabunPSK" w:cs="TH SarabunPSK" w:hint="cs"/>
          <w:sz w:val="32"/>
          <w:szCs w:val="32"/>
          <w:cs/>
        </w:rPr>
        <w:t>เมื่อเทียบกับเกณฑ์ 80/80 ปรากฎว่าสูงกว่าเกณฑ์ที่กำหนดไว้</w:t>
      </w:r>
    </w:p>
    <w:p w:rsidR="007F4675" w:rsidRDefault="004171D0" w:rsidP="0037683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F4675">
        <w:rPr>
          <w:rFonts w:ascii="TH SarabunPSK" w:hAnsi="TH SarabunPSK" w:cs="TH SarabunPSK" w:hint="cs"/>
          <w:sz w:val="32"/>
          <w:szCs w:val="32"/>
          <w:cs/>
        </w:rPr>
        <w:t>.</w:t>
      </w:r>
      <w:r w:rsidR="004C6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61E">
        <w:rPr>
          <w:rFonts w:ascii="TH SarabunPSK" w:hAnsi="TH SarabunPSK" w:cs="TH SarabunPSK" w:hint="cs"/>
          <w:sz w:val="32"/>
          <w:szCs w:val="32"/>
          <w:cs/>
        </w:rPr>
        <w:t xml:space="preserve">การทดลองใช้รูปแบบการจัดการเรียนรู้ตามแนวทฤษฎีการสร้างความรู้บูรณาการหลักไตรสิกขาเพื่อส่งเสริมทักษะการคิดวิเคราะห์ กลุ่มสาระการเรียนรู้คณิตศาสตร์  เรื่อง การหาร ชั้นประถมศึกษาปีที่ </w:t>
      </w:r>
      <w:r w:rsidR="00C6061E">
        <w:rPr>
          <w:rFonts w:ascii="TH SarabunPSK" w:hAnsi="TH SarabunPSK" w:cs="TH SarabunPSK"/>
          <w:sz w:val="32"/>
          <w:szCs w:val="32"/>
        </w:rPr>
        <w:t>4</w:t>
      </w:r>
      <w:r w:rsidR="004C6C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19E0">
        <w:rPr>
          <w:rFonts w:ascii="TH SarabunPSK" w:hAnsi="TH SarabunPSK" w:cs="TH SarabunPSK" w:hint="cs"/>
          <w:sz w:val="32"/>
          <w:szCs w:val="32"/>
          <w:cs/>
        </w:rPr>
        <w:t>ปรากฏว่า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ของนักเรียนก่อนและหลังเรียนโดยใช้รูปแบบการจัดการเรียนรู้ตามแนวทฤษฎีการสร้าง</w:t>
      </w:r>
      <w:r w:rsidRPr="002A2E47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แตกต่างกันอย่างมีนัยสำคัญทางสถิติที่ระดับ .05 โดยผลสัมฤทธิ์ทางการเรียนของนักเรียนหลังเรียนสูงกว่าก่อนเรียน</w:t>
      </w:r>
      <w:r w:rsidR="00EE555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A2E47">
        <w:rPr>
          <w:rFonts w:ascii="TH SarabunPSK" w:hAnsi="TH SarabunPSK" w:cs="TH SarabunPSK" w:hint="cs"/>
          <w:sz w:val="32"/>
          <w:szCs w:val="32"/>
          <w:cs/>
        </w:rPr>
        <w:t>ทักษะการคิดวิเคราะห์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ของนักเรียนก่อนและหลังเรียนโดยใช้รูปแบบการจัดการเรียนรู้ แตกต่างกันอย่างมีนัยสำคัญทางสถิติที่ระดับ .05 โดยทักษะการคิดวิเคราะห์ของนักเรียนหลังเรียนสูงกว่าก่อนเรียน</w:t>
      </w:r>
    </w:p>
    <w:p w:rsidR="00F576CD" w:rsidRPr="00EE5553" w:rsidRDefault="00C6061E" w:rsidP="0037683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7F467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F19E0">
        <w:rPr>
          <w:rFonts w:ascii="TH SarabunPSK" w:hAnsi="TH SarabunPSK" w:cs="TH SarabunPSK" w:hint="cs"/>
          <w:sz w:val="32"/>
          <w:szCs w:val="32"/>
          <w:cs/>
        </w:rPr>
        <w:t>การประเมินและปรับปรุงรูปแบบการจัดการเรียนรู้ตามแนวทฤษฎีการสร้าง</w:t>
      </w:r>
      <w:r w:rsidR="000F19E0" w:rsidRPr="002A2E47">
        <w:rPr>
          <w:rFonts w:ascii="TH SarabunPSK" w:hAnsi="TH SarabunPSK" w:cs="TH SarabunPSK" w:hint="cs"/>
          <w:sz w:val="32"/>
          <w:szCs w:val="32"/>
          <w:cs/>
        </w:rPr>
        <w:t>ความรู้บูรณาการหลักไตรสิกขาเพื่อส่งเสริมทักษะการคิดวิเคราะห์กลุ่มสาระการเร</w:t>
      </w:r>
      <w:r w:rsidR="000F19E0">
        <w:rPr>
          <w:rFonts w:ascii="TH SarabunPSK" w:hAnsi="TH SarabunPSK" w:cs="TH SarabunPSK" w:hint="cs"/>
          <w:sz w:val="32"/>
          <w:szCs w:val="32"/>
          <w:cs/>
        </w:rPr>
        <w:t xml:space="preserve">ียนรู้คณิตศาสตร์  เรื่อง การหาร </w:t>
      </w:r>
      <w:r w:rsidR="000F19E0" w:rsidRPr="002A2E47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 w:rsidR="000F19E0" w:rsidRPr="002A2E47">
        <w:rPr>
          <w:rFonts w:ascii="TH SarabunPSK" w:hAnsi="TH SarabunPSK" w:cs="TH SarabunPSK"/>
          <w:sz w:val="32"/>
          <w:szCs w:val="32"/>
        </w:rPr>
        <w:t>4</w:t>
      </w:r>
      <w:r w:rsidR="000F19E0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EE5553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0F19E0">
        <w:rPr>
          <w:rFonts w:ascii="TH SarabunPSK" w:hAnsi="TH SarabunPSK" w:cs="TH SarabunPSK" w:hint="cs"/>
          <w:sz w:val="32"/>
          <w:szCs w:val="32"/>
          <w:cs/>
        </w:rPr>
        <w:t xml:space="preserve">ปฏิบัติตนตามหลักไตรสิกขาโดยภาพรวมอยู่ในระดับดี </w:t>
      </w:r>
      <w:r w:rsidR="004C6C94"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 w:rsidR="000F19E0" w:rsidRPr="00097501">
        <w:rPr>
          <w:rFonts w:ascii="TH SarabunPSK" w:hAnsi="TH SarabunPSK" w:cs="TH SarabunPSK"/>
          <w:color w:val="000000"/>
          <w:sz w:val="32"/>
          <w:szCs w:val="32"/>
        </w:rPr>
        <w:t>(</w:t>
      </w:r>
      <w:r w:rsidR="000F19E0" w:rsidRPr="00097501">
        <w:rPr>
          <w:rFonts w:ascii="TH SarabunPSK" w:hAnsi="TH SarabunPSK" w:cs="TH SarabunPSK"/>
          <w:color w:val="000000"/>
          <w:position w:val="-4"/>
          <w:sz w:val="32"/>
          <w:szCs w:val="32"/>
        </w:rPr>
        <w:object w:dxaOrig="260" w:dyaOrig="320">
          <v:shape id="_x0000_i1026" type="#_x0000_t75" style="width:13.25pt;height:15.7pt" o:ole="">
            <v:imagedata r:id="rId7" o:title=""/>
          </v:shape>
          <o:OLEObject Type="Embed" ProgID="Equation.3" ShapeID="_x0000_i1026" DrawAspect="Content" ObjectID="_1581215301" r:id="rId9"/>
        </w:object>
      </w:r>
      <w:r w:rsidR="000F19E0">
        <w:rPr>
          <w:rFonts w:ascii="TH SarabunPSK" w:hAnsi="TH SarabunPSK" w:cs="TH SarabunPSK"/>
          <w:color w:val="000000"/>
          <w:position w:val="-4"/>
          <w:sz w:val="32"/>
          <w:szCs w:val="32"/>
        </w:rPr>
        <w:t>= 3.37</w:t>
      </w:r>
      <w:r w:rsidR="000F19E0" w:rsidRPr="00097501">
        <w:rPr>
          <w:rFonts w:ascii="TH SarabunPSK" w:hAnsi="TH SarabunPSK" w:cs="TH SarabunPSK"/>
          <w:color w:val="000000"/>
          <w:sz w:val="32"/>
          <w:szCs w:val="32"/>
        </w:rPr>
        <w:t>)</w:t>
      </w:r>
      <w:r w:rsidR="000F1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9E0">
        <w:rPr>
          <w:rFonts w:ascii="TH SarabunPSK" w:hAnsi="TH SarabunPSK" w:cs="TH SarabunPSK" w:hint="cs"/>
          <w:sz w:val="32"/>
          <w:szCs w:val="32"/>
          <w:cs/>
        </w:rPr>
        <w:t>และนักเรียน</w:t>
      </w:r>
      <w:r w:rsidR="00EE5553">
        <w:rPr>
          <w:rFonts w:ascii="TH SarabunPSK" w:hAnsi="TH SarabunPSK" w:cs="TH SarabunPSK" w:hint="cs"/>
          <w:sz w:val="32"/>
          <w:szCs w:val="32"/>
          <w:cs/>
        </w:rPr>
        <w:t>มี</w:t>
      </w:r>
      <w:r w:rsidR="004171D0">
        <w:rPr>
          <w:rFonts w:ascii="TH SarabunPSK" w:hAnsi="TH SarabunPSK" w:cs="TH SarabunPSK" w:hint="cs"/>
          <w:sz w:val="32"/>
          <w:szCs w:val="32"/>
          <w:cs/>
        </w:rPr>
        <w:t>ความพึงพอใจต่อรูปแบบการจัดการเรียนรู้ตามแนวทฤษฎีการสร้าง</w:t>
      </w:r>
      <w:r w:rsidR="004171D0" w:rsidRPr="002A2E47">
        <w:rPr>
          <w:rFonts w:ascii="TH SarabunPSK" w:hAnsi="TH SarabunPSK" w:cs="TH SarabunPSK" w:hint="cs"/>
          <w:sz w:val="32"/>
          <w:szCs w:val="32"/>
          <w:cs/>
        </w:rPr>
        <w:t>ความรู้บูรณาการหลัก</w:t>
      </w:r>
      <w:r w:rsidR="004171D0" w:rsidRPr="00154A38">
        <w:rPr>
          <w:rFonts w:ascii="TH SarabunPSK" w:hAnsi="TH SarabunPSK" w:cs="TH SarabunPSK" w:hint="cs"/>
          <w:sz w:val="32"/>
          <w:szCs w:val="32"/>
          <w:cs/>
        </w:rPr>
        <w:t>ไตรสิกขาเพื่อส่งเสริมทักษะการคิดวิเคราะห์กลุ่มสาระการเรียนรู้คณิตศาสตร</w:t>
      </w:r>
      <w:r w:rsidR="004171D0">
        <w:rPr>
          <w:rFonts w:ascii="TH SarabunPSK" w:hAnsi="TH SarabunPSK" w:cs="TH SarabunPSK" w:hint="cs"/>
          <w:sz w:val="32"/>
          <w:szCs w:val="32"/>
          <w:cs/>
        </w:rPr>
        <w:t>์  เรื่อง การหาร</w:t>
      </w:r>
      <w:r w:rsidR="004C6C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71D0">
        <w:rPr>
          <w:rFonts w:ascii="TH SarabunPSK" w:hAnsi="TH SarabunPSK" w:cs="TH SarabunPSK" w:hint="cs"/>
          <w:sz w:val="32"/>
          <w:szCs w:val="32"/>
          <w:cs/>
        </w:rPr>
        <w:t xml:space="preserve"> สำหรับนักเรียน</w:t>
      </w:r>
      <w:r w:rsidR="004171D0" w:rsidRPr="00154A38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 w:rsidR="004171D0" w:rsidRPr="00154A38">
        <w:rPr>
          <w:rFonts w:ascii="TH SarabunPSK" w:hAnsi="TH SarabunPSK" w:cs="TH SarabunPSK"/>
          <w:sz w:val="32"/>
          <w:szCs w:val="32"/>
        </w:rPr>
        <w:t>4</w:t>
      </w:r>
      <w:r w:rsidR="004171D0">
        <w:rPr>
          <w:rFonts w:ascii="TH SarabunPSK" w:hAnsi="TH SarabunPSK" w:cs="TH SarabunPSK" w:hint="cs"/>
          <w:sz w:val="32"/>
          <w:szCs w:val="32"/>
          <w:cs/>
        </w:rPr>
        <w:t xml:space="preserve"> โดยภาพรวมอยู่ในระดับมากที่สุด</w:t>
      </w:r>
      <w:r w:rsidR="004C6C9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E5553" w:rsidRPr="00097501">
        <w:rPr>
          <w:rFonts w:ascii="TH SarabunPSK" w:hAnsi="TH SarabunPSK" w:cs="TH SarabunPSK"/>
          <w:color w:val="000000"/>
          <w:sz w:val="32"/>
          <w:szCs w:val="32"/>
        </w:rPr>
        <w:t>(</w:t>
      </w:r>
      <w:r w:rsidR="00EE5553" w:rsidRPr="00097501">
        <w:rPr>
          <w:rFonts w:ascii="TH SarabunPSK" w:hAnsi="TH SarabunPSK" w:cs="TH SarabunPSK"/>
          <w:color w:val="000000"/>
          <w:position w:val="-4"/>
          <w:sz w:val="32"/>
          <w:szCs w:val="32"/>
        </w:rPr>
        <w:object w:dxaOrig="260" w:dyaOrig="320">
          <v:shape id="_x0000_i1027" type="#_x0000_t75" style="width:13.25pt;height:15.7pt" o:ole="">
            <v:imagedata r:id="rId7" o:title=""/>
          </v:shape>
          <o:OLEObject Type="Embed" ProgID="Equation.3" ShapeID="_x0000_i1027" DrawAspect="Content" ObjectID="_1581215302" r:id="rId10"/>
        </w:object>
      </w:r>
      <w:r w:rsidR="00EE5553">
        <w:rPr>
          <w:rFonts w:ascii="TH SarabunPSK" w:hAnsi="TH SarabunPSK" w:cs="TH SarabunPSK"/>
          <w:color w:val="000000"/>
          <w:position w:val="-4"/>
          <w:sz w:val="32"/>
          <w:szCs w:val="32"/>
        </w:rPr>
        <w:t>= 4.57</w:t>
      </w:r>
      <w:r w:rsidR="00EE5553" w:rsidRPr="00097501">
        <w:rPr>
          <w:rFonts w:ascii="TH SarabunPSK" w:hAnsi="TH SarabunPSK" w:cs="TH SarabunPSK"/>
          <w:color w:val="000000"/>
          <w:sz w:val="32"/>
          <w:szCs w:val="32"/>
        </w:rPr>
        <w:t>)</w:t>
      </w:r>
      <w:r w:rsidR="00836997">
        <w:rPr>
          <w:rFonts w:ascii="TH SarabunPSK" w:hAnsi="TH SarabunPSK" w:cs="TH SarabunPSK" w:hint="cs"/>
          <w:sz w:val="32"/>
          <w:szCs w:val="32"/>
          <w:cs/>
        </w:rPr>
        <w:t xml:space="preserve"> ด้านที่มีค่าเฉลี่ยสูงสุดคือ ด้านการจัดกิจกรรมการเรียนรู้และด้านบรรยากาศในการเรียนรู้ รองลงมาคือ ด้านการประเมินผลในการเรียนรู้และด้านระยะเวลาในการเรียนรู้ ตามลำดับ</w:t>
      </w:r>
    </w:p>
    <w:p w:rsidR="0089515D" w:rsidRPr="00097501" w:rsidRDefault="0089515D" w:rsidP="00153113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9515D" w:rsidRPr="00097501" w:rsidSect="000630B3">
      <w:headerReference w:type="default" r:id="rId11"/>
      <w:pgSz w:w="11906" w:h="16838" w:code="9"/>
      <w:pgMar w:top="2160" w:right="1274" w:bottom="1440" w:left="2160" w:header="709" w:footer="709" w:gutter="0"/>
      <w:pgNumType w:fmt="thaiLett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1E" w:rsidRDefault="00B34E1E" w:rsidP="00341C04">
      <w:pPr>
        <w:spacing w:after="0" w:line="240" w:lineRule="auto"/>
      </w:pPr>
      <w:r>
        <w:separator/>
      </w:r>
    </w:p>
  </w:endnote>
  <w:endnote w:type="continuationSeparator" w:id="1">
    <w:p w:rsidR="00B34E1E" w:rsidRDefault="00B34E1E" w:rsidP="0034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1E" w:rsidRDefault="00B34E1E" w:rsidP="00341C04">
      <w:pPr>
        <w:spacing w:after="0" w:line="240" w:lineRule="auto"/>
      </w:pPr>
      <w:r>
        <w:separator/>
      </w:r>
    </w:p>
  </w:footnote>
  <w:footnote w:type="continuationSeparator" w:id="1">
    <w:p w:rsidR="00B34E1E" w:rsidRDefault="00B34E1E" w:rsidP="0034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832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41C04" w:rsidRPr="00341C04" w:rsidRDefault="006A4066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341C0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41C04" w:rsidRPr="00341C0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41C0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D5408" w:rsidRPr="002D540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ข</w:t>
        </w:r>
        <w:r w:rsidRPr="00341C0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41C04" w:rsidRDefault="00341C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0B2"/>
    <w:multiLevelType w:val="hybridMultilevel"/>
    <w:tmpl w:val="704EE21E"/>
    <w:lvl w:ilvl="0" w:tplc="8DD6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4075A"/>
    <w:multiLevelType w:val="hybridMultilevel"/>
    <w:tmpl w:val="704EE21E"/>
    <w:lvl w:ilvl="0" w:tplc="8DD6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1037A"/>
    <w:multiLevelType w:val="hybridMultilevel"/>
    <w:tmpl w:val="704EE21E"/>
    <w:lvl w:ilvl="0" w:tplc="8DD6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10FD8"/>
    <w:rsid w:val="000630B3"/>
    <w:rsid w:val="000773D5"/>
    <w:rsid w:val="00097501"/>
    <w:rsid w:val="000B1DA6"/>
    <w:rsid w:val="000E62E0"/>
    <w:rsid w:val="000F19E0"/>
    <w:rsid w:val="00153113"/>
    <w:rsid w:val="00182DA3"/>
    <w:rsid w:val="001A797A"/>
    <w:rsid w:val="001D4F1C"/>
    <w:rsid w:val="002C300C"/>
    <w:rsid w:val="002D5408"/>
    <w:rsid w:val="00341C04"/>
    <w:rsid w:val="003616E7"/>
    <w:rsid w:val="0037683B"/>
    <w:rsid w:val="003E6883"/>
    <w:rsid w:val="004171D0"/>
    <w:rsid w:val="004C6C94"/>
    <w:rsid w:val="005D7259"/>
    <w:rsid w:val="00695F71"/>
    <w:rsid w:val="006A4066"/>
    <w:rsid w:val="006D477E"/>
    <w:rsid w:val="006E172E"/>
    <w:rsid w:val="00710136"/>
    <w:rsid w:val="00710FD8"/>
    <w:rsid w:val="00743554"/>
    <w:rsid w:val="007F4675"/>
    <w:rsid w:val="00836997"/>
    <w:rsid w:val="008413A2"/>
    <w:rsid w:val="00860FEA"/>
    <w:rsid w:val="00870E99"/>
    <w:rsid w:val="0089515D"/>
    <w:rsid w:val="009258D5"/>
    <w:rsid w:val="00A57D0A"/>
    <w:rsid w:val="00AD403E"/>
    <w:rsid w:val="00B3089A"/>
    <w:rsid w:val="00B34E13"/>
    <w:rsid w:val="00B34E1E"/>
    <w:rsid w:val="00B75B13"/>
    <w:rsid w:val="00BE211B"/>
    <w:rsid w:val="00C6061E"/>
    <w:rsid w:val="00C65A87"/>
    <w:rsid w:val="00D80207"/>
    <w:rsid w:val="00EE5553"/>
    <w:rsid w:val="00F041D5"/>
    <w:rsid w:val="00F4478C"/>
    <w:rsid w:val="00F5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D8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FD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41C04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34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41C04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D8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FD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41C04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34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41C04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41</cp:revision>
  <cp:lastPrinted>2018-02-26T06:18:00Z</cp:lastPrinted>
  <dcterms:created xsi:type="dcterms:W3CDTF">2018-02-25T05:45:00Z</dcterms:created>
  <dcterms:modified xsi:type="dcterms:W3CDTF">2018-02-27T13:42:00Z</dcterms:modified>
</cp:coreProperties>
</file>